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960FBB">
        <w:rPr>
          <w:rFonts w:ascii="Verdana" w:hAnsi="Verdana"/>
        </w:rPr>
        <w:t>2</w:t>
      </w:r>
      <w:r w:rsidR="0007316D">
        <w:rPr>
          <w:rFonts w:ascii="Verdana" w:hAnsi="Verdana"/>
        </w:rPr>
        <w:t>6</w:t>
      </w:r>
      <w:r w:rsidRPr="00145D93">
        <w:rPr>
          <w:rFonts w:ascii="Verdana" w:hAnsi="Verdana"/>
        </w:rPr>
        <w:t>.0</w:t>
      </w:r>
      <w:r w:rsidR="0007316D"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07316D">
        <w:rPr>
          <w:rFonts w:ascii="Verdana" w:hAnsi="Verdana"/>
        </w:rPr>
        <w:t>75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</w:t>
      </w:r>
      <w:r w:rsidR="00960FBB">
        <w:rPr>
          <w:rFonts w:ascii="Verdana" w:hAnsi="Verdana"/>
        </w:rPr>
        <w:t>20</w:t>
      </w:r>
      <w:r w:rsidR="003F7DF5">
        <w:rPr>
          <w:rFonts w:ascii="Verdana" w:hAnsi="Verdana"/>
        </w:rPr>
        <w:t xml:space="preserve"> - 2024</w:t>
      </w:r>
      <w:r>
        <w:rPr>
          <w:rFonts w:ascii="Verdana" w:hAnsi="Verdana"/>
        </w:rPr>
        <w:t xml:space="preserve"> </w:t>
      </w:r>
      <w:r w:rsidR="003F7DF5">
        <w:rPr>
          <w:rFonts w:ascii="Verdana" w:hAnsi="Verdana"/>
        </w:rPr>
        <w:t>Stratejik Planı.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Default="00FD1020" w:rsidP="00FD1020">
      <w:pPr>
        <w:pStyle w:val="GvdeMetni"/>
        <w:rPr>
          <w:rFonts w:ascii="Verdana" w:hAnsi="Verdana"/>
        </w:rPr>
      </w:pPr>
    </w:p>
    <w:p w:rsidR="007E7CFA" w:rsidRDefault="007E7CFA" w:rsidP="00FD1020">
      <w:pPr>
        <w:pStyle w:val="GvdeMetni"/>
        <w:rPr>
          <w:rFonts w:ascii="Verdana" w:hAnsi="Verdana"/>
        </w:rPr>
      </w:pPr>
    </w:p>
    <w:p w:rsidR="007E7CFA" w:rsidRDefault="007E7CFA" w:rsidP="00FD1020">
      <w:pPr>
        <w:pStyle w:val="GvdeMetni"/>
        <w:rPr>
          <w:rFonts w:ascii="Verdana" w:hAnsi="Verdana"/>
        </w:rPr>
      </w:pPr>
    </w:p>
    <w:p w:rsidR="0007316D" w:rsidRDefault="0007316D" w:rsidP="0007316D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29.08.2019 tarih ve 63 sayılı kararı gereğince incelenmek üzere gündemde bekletilmesine karar verilen Belediyemizin 2020-2024 Stratejik Planı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07316D" w:rsidRPr="00145D93" w:rsidRDefault="0007316D" w:rsidP="0007316D">
      <w:pPr>
        <w:jc w:val="both"/>
        <w:rPr>
          <w:rFonts w:ascii="Verdana" w:hAnsi="Verdana"/>
        </w:rPr>
      </w:pPr>
    </w:p>
    <w:p w:rsidR="0007316D" w:rsidRPr="00145D93" w:rsidRDefault="0007316D" w:rsidP="0007316D">
      <w:pPr>
        <w:jc w:val="both"/>
        <w:rPr>
          <w:rFonts w:ascii="Verdana" w:hAnsi="Verdana"/>
        </w:rPr>
      </w:pPr>
    </w:p>
    <w:p w:rsidR="0007316D" w:rsidRPr="00145D93" w:rsidRDefault="0007316D" w:rsidP="0007316D">
      <w:pPr>
        <w:pStyle w:val="GvdeMetni"/>
        <w:rPr>
          <w:rFonts w:ascii="Verdana" w:hAnsi="Verdana"/>
        </w:rPr>
      </w:pPr>
    </w:p>
    <w:p w:rsidR="0007316D" w:rsidRDefault="0007316D" w:rsidP="0007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</w:t>
      </w:r>
      <w:r w:rsidR="007E7CFA">
        <w:rPr>
          <w:rFonts w:ascii="Verdana" w:hAnsi="Verdana"/>
        </w:rPr>
        <w:t xml:space="preserve">  </w:t>
      </w:r>
      <w:r w:rsidRPr="00145D93">
        <w:rPr>
          <w:rFonts w:ascii="Verdana" w:hAnsi="Verdana"/>
        </w:rPr>
        <w:t xml:space="preserve">  YAPILAN GÖRÜŞMEDE</w:t>
      </w:r>
    </w:p>
    <w:p w:rsidR="0007316D" w:rsidRDefault="0007316D" w:rsidP="0007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316D" w:rsidRPr="00145D93" w:rsidRDefault="0007316D" w:rsidP="0007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316D" w:rsidRPr="00145D93" w:rsidRDefault="0007316D" w:rsidP="0007316D">
      <w:pPr>
        <w:ind w:firstLine="708"/>
        <w:jc w:val="both"/>
        <w:rPr>
          <w:rFonts w:ascii="Verdana" w:hAnsi="Verdana"/>
        </w:rPr>
      </w:pPr>
    </w:p>
    <w:p w:rsidR="0007316D" w:rsidRDefault="0007316D" w:rsidP="0007316D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2020-2024 Stratejik Planı 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ne gönderilmesine 26.09.2019 tarihinde mevcudun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963136" w:rsidRDefault="00963136"/>
    <w:p w:rsidR="008716B5" w:rsidRDefault="008716B5"/>
    <w:p w:rsidR="00E206EB" w:rsidRDefault="00E206EB"/>
    <w:p w:rsidR="00960FBB" w:rsidRDefault="00960FBB" w:rsidP="00960FB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  <w:r w:rsidR="0007316D">
        <w:rPr>
          <w:rFonts w:ascii="Verdana" w:hAnsi="Verdana" w:cs="Lucida Sans Unicode"/>
          <w:sz w:val="18"/>
          <w:szCs w:val="18"/>
        </w:rPr>
        <w:t xml:space="preserve">     BULUNMADI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3136" w:rsidRDefault="00963136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07316D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</w:t>
      </w:r>
      <w:r w:rsidR="0007316D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07316D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07316D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sectPr w:rsidR="00960FBB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7316D"/>
    <w:rsid w:val="000854C7"/>
    <w:rsid w:val="00155C6A"/>
    <w:rsid w:val="001639CC"/>
    <w:rsid w:val="001E4401"/>
    <w:rsid w:val="001F64CB"/>
    <w:rsid w:val="00212382"/>
    <w:rsid w:val="002977D6"/>
    <w:rsid w:val="002B74F6"/>
    <w:rsid w:val="002E5B8D"/>
    <w:rsid w:val="00362918"/>
    <w:rsid w:val="003F2D07"/>
    <w:rsid w:val="003F7DF5"/>
    <w:rsid w:val="004077CA"/>
    <w:rsid w:val="00421D00"/>
    <w:rsid w:val="004A23C7"/>
    <w:rsid w:val="00554A41"/>
    <w:rsid w:val="00576D15"/>
    <w:rsid w:val="005A40BA"/>
    <w:rsid w:val="00685E5D"/>
    <w:rsid w:val="00693129"/>
    <w:rsid w:val="00693C4C"/>
    <w:rsid w:val="006F3468"/>
    <w:rsid w:val="00754656"/>
    <w:rsid w:val="00797891"/>
    <w:rsid w:val="007E7CFA"/>
    <w:rsid w:val="008056E4"/>
    <w:rsid w:val="0082095D"/>
    <w:rsid w:val="00847415"/>
    <w:rsid w:val="008716B5"/>
    <w:rsid w:val="00885C07"/>
    <w:rsid w:val="008C2466"/>
    <w:rsid w:val="008F5CA0"/>
    <w:rsid w:val="00905A86"/>
    <w:rsid w:val="00960FBB"/>
    <w:rsid w:val="00963136"/>
    <w:rsid w:val="00A71731"/>
    <w:rsid w:val="00A85AEE"/>
    <w:rsid w:val="00AA69E6"/>
    <w:rsid w:val="00B05D34"/>
    <w:rsid w:val="00C11682"/>
    <w:rsid w:val="00C61D6A"/>
    <w:rsid w:val="00C96D86"/>
    <w:rsid w:val="00CB3CC4"/>
    <w:rsid w:val="00CD5866"/>
    <w:rsid w:val="00D16044"/>
    <w:rsid w:val="00DE3D40"/>
    <w:rsid w:val="00E0644F"/>
    <w:rsid w:val="00E206EB"/>
    <w:rsid w:val="00E70F7C"/>
    <w:rsid w:val="00E94EFE"/>
    <w:rsid w:val="00F109A5"/>
    <w:rsid w:val="00F260CF"/>
    <w:rsid w:val="00F33E9C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2018-09-06T08:12:00Z</cp:lastPrinted>
  <dcterms:created xsi:type="dcterms:W3CDTF">2019-09-30T08:52:00Z</dcterms:created>
  <dcterms:modified xsi:type="dcterms:W3CDTF">2019-10-21T12:45:00Z</dcterms:modified>
</cp:coreProperties>
</file>